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BB" w:rsidRDefault="00170A0B">
      <w:pPr>
        <w:rPr>
          <w:rFonts w:hint="cs"/>
          <w:rtl/>
        </w:rPr>
      </w:pPr>
      <w:proofErr w:type="spellStart"/>
      <w:r>
        <w:rPr>
          <w:rFonts w:hint="cs"/>
          <w:rtl/>
        </w:rPr>
        <w:t>בסיעתא</w:t>
      </w:r>
      <w:proofErr w:type="spellEnd"/>
      <w:r>
        <w:rPr>
          <w:rFonts w:hint="cs"/>
          <w:rtl/>
        </w:rPr>
        <w:t xml:space="preserve"> דשמיא</w:t>
      </w:r>
    </w:p>
    <w:p w:rsidR="00170A0B" w:rsidRDefault="00170A0B">
      <w:pPr>
        <w:rPr>
          <w:rtl/>
        </w:rPr>
      </w:pPr>
    </w:p>
    <w:p w:rsidR="00170A0B" w:rsidRPr="006F07AC" w:rsidRDefault="00170A0B" w:rsidP="00170A0B">
      <w:pPr>
        <w:jc w:val="center"/>
        <w:rPr>
          <w:u w:val="single"/>
          <w:rtl/>
        </w:rPr>
      </w:pPr>
      <w:bookmarkStart w:id="0" w:name="_GoBack"/>
      <w:r w:rsidRPr="006F07AC">
        <w:rPr>
          <w:rFonts w:hint="cs"/>
          <w:u w:val="single"/>
          <w:rtl/>
        </w:rPr>
        <w:t>לגאולת השכינה- דף למעבירה (מצורף דף מקורות כדי לחלק)</w:t>
      </w:r>
    </w:p>
    <w:bookmarkEnd w:id="0"/>
    <w:p w:rsidR="00170A0B" w:rsidRDefault="00170A0B" w:rsidP="00170A0B">
      <w:pPr>
        <w:jc w:val="center"/>
        <w:rPr>
          <w:rtl/>
        </w:rPr>
      </w:pPr>
    </w:p>
    <w:p w:rsidR="00170A0B" w:rsidRDefault="00170A0B" w:rsidP="00170A0B">
      <w:pPr>
        <w:jc w:val="center"/>
        <w:rPr>
          <w:rtl/>
        </w:rPr>
      </w:pPr>
      <w:r>
        <w:rPr>
          <w:rFonts w:hint="cs"/>
          <w:rtl/>
        </w:rPr>
        <w:t>מדוע אנו משתוקקים למקדש?</w:t>
      </w:r>
    </w:p>
    <w:p w:rsidR="00170A0B" w:rsidRDefault="00170A0B" w:rsidP="00170A0B">
      <w:pPr>
        <w:jc w:val="center"/>
        <w:rPr>
          <w:rFonts w:hint="cs"/>
          <w:rtl/>
        </w:rPr>
      </w:pPr>
      <w:r>
        <w:rPr>
          <w:rFonts w:hint="cs"/>
          <w:rtl/>
        </w:rPr>
        <w:t>בפרשת לך לך-</w:t>
      </w:r>
      <w:r w:rsidRPr="00170A0B">
        <w:rPr>
          <w:rFonts w:hint="cs"/>
          <w:b/>
          <w:bCs/>
          <w:rtl/>
        </w:rPr>
        <w:t>מקור1</w:t>
      </w:r>
      <w:r>
        <w:rPr>
          <w:rFonts w:hint="cs"/>
          <w:rtl/>
        </w:rPr>
        <w:t>, רבי נתן מפרש את ההליכה כהליכה של האדם לעצמו ולנשמתו.</w:t>
      </w:r>
    </w:p>
    <w:p w:rsidR="00170A0B" w:rsidRDefault="00170A0B" w:rsidP="00170A0B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אני= </w:t>
      </w:r>
      <w:proofErr w:type="spellStart"/>
      <w:r>
        <w:rPr>
          <w:rFonts w:hint="cs"/>
          <w:rtl/>
        </w:rPr>
        <w:t>נשמתי,החלק</w:t>
      </w:r>
      <w:proofErr w:type="spellEnd"/>
      <w:r>
        <w:rPr>
          <w:rFonts w:hint="cs"/>
          <w:rtl/>
        </w:rPr>
        <w:t xml:space="preserve"> מהקדוש ברוך הוא שנמצא בי</w:t>
      </w:r>
    </w:p>
    <w:p w:rsidR="00170A0B" w:rsidRDefault="00170A0B" w:rsidP="00170A0B">
      <w:pPr>
        <w:jc w:val="center"/>
        <w:rPr>
          <w:rtl/>
        </w:rPr>
      </w:pPr>
      <w:r>
        <w:rPr>
          <w:rFonts w:hint="cs"/>
          <w:rtl/>
        </w:rPr>
        <w:t>למה הנשמה שלי ירדה לעולם? מה שליחותה?</w:t>
      </w:r>
    </w:p>
    <w:p w:rsidR="00170A0B" w:rsidRDefault="00170A0B" w:rsidP="00170A0B">
      <w:pPr>
        <w:jc w:val="center"/>
        <w:rPr>
          <w:b/>
          <w:bCs/>
          <w:rtl/>
        </w:rPr>
      </w:pPr>
      <w:r>
        <w:rPr>
          <w:rFonts w:hint="cs"/>
          <w:rtl/>
        </w:rPr>
        <w:t xml:space="preserve">בשביל להגיע לשליחות שתתקן את העולם צריך </w:t>
      </w:r>
      <w:proofErr w:type="spellStart"/>
      <w:r>
        <w:rPr>
          <w:rFonts w:hint="cs"/>
          <w:rtl/>
        </w:rPr>
        <w:t>להזכר</w:t>
      </w:r>
      <w:proofErr w:type="spellEnd"/>
      <w:r>
        <w:rPr>
          <w:rFonts w:hint="cs"/>
          <w:rtl/>
        </w:rPr>
        <w:t xml:space="preserve"> מה היא המציאות המתוקנת שאליה אנו שואפים להגיע, איפה איבדנו את המציאות המתוקנת שעכשיו אנו צריכים </w:t>
      </w:r>
      <w:proofErr w:type="spellStart"/>
      <w:r>
        <w:rPr>
          <w:rFonts w:hint="cs"/>
          <w:rtl/>
        </w:rPr>
        <w:t>להזכר</w:t>
      </w:r>
      <w:proofErr w:type="spellEnd"/>
      <w:r>
        <w:rPr>
          <w:rFonts w:hint="cs"/>
          <w:rtl/>
        </w:rPr>
        <w:t xml:space="preserve"> בה? </w:t>
      </w:r>
      <w:r w:rsidRPr="00170A0B">
        <w:rPr>
          <w:rFonts w:hint="cs"/>
          <w:b/>
          <w:bCs/>
          <w:rtl/>
        </w:rPr>
        <w:t>מקור 2</w:t>
      </w:r>
    </w:p>
    <w:p w:rsidR="00170A0B" w:rsidRDefault="00170A0B" w:rsidP="00170A0B">
      <w:pPr>
        <w:jc w:val="center"/>
        <w:rPr>
          <w:rtl/>
        </w:rPr>
      </w:pPr>
      <w:r w:rsidRPr="00170A0B">
        <w:rPr>
          <w:rFonts w:hint="cs"/>
          <w:rtl/>
        </w:rPr>
        <w:t xml:space="preserve">ברחם למדנו את כל התורה </w:t>
      </w:r>
      <w:proofErr w:type="spellStart"/>
      <w:r w:rsidRPr="00170A0B">
        <w:rPr>
          <w:rFonts w:hint="cs"/>
          <w:rtl/>
        </w:rPr>
        <w:t>כולה</w:t>
      </w:r>
      <w:r>
        <w:rPr>
          <w:rFonts w:hint="cs"/>
          <w:rtl/>
        </w:rPr>
        <w:t>,שם</w:t>
      </w:r>
      <w:proofErr w:type="spellEnd"/>
      <w:r>
        <w:rPr>
          <w:rFonts w:hint="cs"/>
          <w:rtl/>
        </w:rPr>
        <w:t xml:space="preserve"> אנו זוכים לראות את המציאות המתוקנת זו </w:t>
      </w:r>
      <w:proofErr w:type="spellStart"/>
      <w:r>
        <w:rPr>
          <w:rFonts w:hint="cs"/>
          <w:rtl/>
        </w:rPr>
        <w:t>שהיתה</w:t>
      </w:r>
      <w:proofErr w:type="spellEnd"/>
      <w:r>
        <w:rPr>
          <w:rFonts w:hint="cs"/>
          <w:rtl/>
        </w:rPr>
        <w:t xml:space="preserve"> בגן עדן ואת המציאות המתוקנת העתידית, תפקידנו הוא להשלים את התהליך שחסר בניהם וזו השליחות שלנו, פה שוב אפשר </w:t>
      </w:r>
      <w:proofErr w:type="spellStart"/>
      <w:r>
        <w:rPr>
          <w:rFonts w:hint="cs"/>
          <w:rtl/>
        </w:rPr>
        <w:t>להזכר</w:t>
      </w:r>
      <w:proofErr w:type="spellEnd"/>
      <w:r>
        <w:rPr>
          <w:rFonts w:hint="cs"/>
          <w:rtl/>
        </w:rPr>
        <w:t xml:space="preserve"> בציווי לך </w:t>
      </w:r>
      <w:proofErr w:type="spellStart"/>
      <w:r>
        <w:rPr>
          <w:rFonts w:hint="cs"/>
          <w:rtl/>
        </w:rPr>
        <w:t>לך</w:t>
      </w:r>
      <w:proofErr w:type="spellEnd"/>
      <w:r>
        <w:rPr>
          <w:rFonts w:hint="cs"/>
          <w:rtl/>
        </w:rPr>
        <w:t xml:space="preserve">, אל </w:t>
      </w:r>
      <w:proofErr w:type="spellStart"/>
      <w:r>
        <w:rPr>
          <w:rFonts w:hint="cs"/>
          <w:rtl/>
        </w:rPr>
        <w:t>עצמך,תגלה</w:t>
      </w:r>
      <w:proofErr w:type="spellEnd"/>
      <w:r>
        <w:rPr>
          <w:rFonts w:hint="cs"/>
          <w:rtl/>
        </w:rPr>
        <w:t xml:space="preserve"> את בפנימיות שלך את תכליתך זה השלב שצריך </w:t>
      </w:r>
      <w:proofErr w:type="spellStart"/>
      <w:r>
        <w:rPr>
          <w:rFonts w:hint="cs"/>
          <w:rtl/>
        </w:rPr>
        <w:t>להזכר</w:t>
      </w:r>
      <w:proofErr w:type="spellEnd"/>
      <w:r>
        <w:rPr>
          <w:rFonts w:hint="cs"/>
          <w:rtl/>
        </w:rPr>
        <w:t xml:space="preserve"> מה התכלית והשליחות המיוחדת של כל אחת </w:t>
      </w:r>
      <w:proofErr w:type="spellStart"/>
      <w:r>
        <w:rPr>
          <w:rFonts w:hint="cs"/>
          <w:rtl/>
        </w:rPr>
        <w:t>מאיתנו</w:t>
      </w:r>
      <w:proofErr w:type="spellEnd"/>
      <w:r>
        <w:rPr>
          <w:rFonts w:hint="cs"/>
          <w:rtl/>
        </w:rPr>
        <w:t xml:space="preserve">. </w:t>
      </w:r>
      <w:r w:rsidRPr="00170A0B">
        <w:rPr>
          <w:rFonts w:hint="cs"/>
          <w:b/>
          <w:bCs/>
          <w:rtl/>
        </w:rPr>
        <w:t>מקור 3</w:t>
      </w:r>
      <w:r>
        <w:rPr>
          <w:rFonts w:hint="cs"/>
          <w:rtl/>
        </w:rPr>
        <w:t xml:space="preserve"> </w:t>
      </w:r>
      <w:r>
        <w:sym w:font="Wingdings" w:char="F04A"/>
      </w:r>
    </w:p>
    <w:p w:rsidR="00170A0B" w:rsidRDefault="00170A0B" w:rsidP="00170A0B">
      <w:pPr>
        <w:jc w:val="center"/>
        <w:rPr>
          <w:b/>
          <w:bCs/>
          <w:rtl/>
        </w:rPr>
      </w:pPr>
      <w:r>
        <w:rPr>
          <w:rFonts w:hint="cs"/>
          <w:rtl/>
        </w:rPr>
        <w:t xml:space="preserve">אחת הדרכים להזכיר לנשמה שלנו את תפקידה הוא על ידי לימוד </w:t>
      </w:r>
      <w:r w:rsidR="00D8477C">
        <w:rPr>
          <w:rFonts w:hint="cs"/>
          <w:rtl/>
        </w:rPr>
        <w:t xml:space="preserve">שבעצם מזכיר לנשמה את מה שהיא למדה כבר </w:t>
      </w:r>
      <w:r w:rsidR="00D8477C" w:rsidRPr="00D8477C">
        <w:rPr>
          <w:rFonts w:hint="cs"/>
          <w:b/>
          <w:bCs/>
          <w:rtl/>
        </w:rPr>
        <w:t>מקור 4</w:t>
      </w:r>
    </w:p>
    <w:p w:rsidR="00D8477C" w:rsidRDefault="0087603D" w:rsidP="00170A0B">
      <w:pPr>
        <w:jc w:val="center"/>
        <w:rPr>
          <w:b/>
          <w:bCs/>
          <w:rtl/>
        </w:rPr>
      </w:pPr>
      <w:r w:rsidRPr="0087603D">
        <w:rPr>
          <w:rFonts w:hint="cs"/>
          <w:rtl/>
        </w:rPr>
        <w:t>פה נזכיר את אבן הטוען</w:t>
      </w:r>
      <w:r>
        <w:rPr>
          <w:rFonts w:hint="cs"/>
          <w:rtl/>
        </w:rPr>
        <w:t xml:space="preserve">, </w:t>
      </w:r>
      <w:r w:rsidRPr="0087603D">
        <w:rPr>
          <w:rFonts w:hint="cs"/>
          <w:b/>
          <w:bCs/>
          <w:rtl/>
        </w:rPr>
        <w:t>מקור 5</w:t>
      </w:r>
    </w:p>
    <w:p w:rsidR="0087603D" w:rsidRPr="0087603D" w:rsidRDefault="0087603D" w:rsidP="0087603D">
      <w:pPr>
        <w:jc w:val="center"/>
        <w:rPr>
          <w:rFonts w:hint="cs"/>
          <w:rtl/>
        </w:rPr>
      </w:pPr>
      <w:r w:rsidRPr="0087603D">
        <w:rPr>
          <w:rFonts w:hint="cs"/>
          <w:rtl/>
        </w:rPr>
        <w:t xml:space="preserve">רבי נחמן </w:t>
      </w:r>
      <w:proofErr w:type="spellStart"/>
      <w:r w:rsidRPr="0087603D">
        <w:rPr>
          <w:rFonts w:hint="cs"/>
          <w:rtl/>
        </w:rPr>
        <w:t>מטרעשין</w:t>
      </w:r>
      <w:proofErr w:type="spellEnd"/>
      <w:r w:rsidRPr="0087603D">
        <w:rPr>
          <w:rFonts w:hint="cs"/>
          <w:rtl/>
        </w:rPr>
        <w:t xml:space="preserve"> (תלמיד של רבי נחמן מברסלב) מספר לנו שיש כתובת שאפשר למצוא בה את אבדתנו (השליחות) ולהזכיר לנשמה את התכלית, הכתובת היא- הר הקודש בירושלים! לכן אנו צריכים </w:t>
      </w:r>
      <w:proofErr w:type="spellStart"/>
      <w:r w:rsidRPr="0087603D">
        <w:rPr>
          <w:rFonts w:hint="cs"/>
          <w:rtl/>
        </w:rPr>
        <w:t>לבואר</w:t>
      </w:r>
      <w:proofErr w:type="spellEnd"/>
      <w:r w:rsidRPr="0087603D">
        <w:rPr>
          <w:rFonts w:hint="cs"/>
          <w:rtl/>
        </w:rPr>
        <w:t xml:space="preserve"> לשם לחפש את האבדה וכמו שבאבן הטוען בדקו שדורש האבדה אינו רמאי על ידי </w:t>
      </w:r>
      <w:proofErr w:type="spellStart"/>
      <w:r w:rsidRPr="0087603D">
        <w:rPr>
          <w:rFonts w:hint="cs"/>
          <w:rtl/>
        </w:rPr>
        <w:t>נסיונות</w:t>
      </w:r>
      <w:proofErr w:type="spellEnd"/>
      <w:r w:rsidRPr="0087603D">
        <w:rPr>
          <w:rFonts w:hint="cs"/>
          <w:rtl/>
        </w:rPr>
        <w:t xml:space="preserve"> כך גם אנו נתקלים </w:t>
      </w:r>
      <w:proofErr w:type="spellStart"/>
      <w:r w:rsidRPr="0087603D">
        <w:rPr>
          <w:rFonts w:hint="cs"/>
          <w:rtl/>
        </w:rPr>
        <w:t>בנסיונות</w:t>
      </w:r>
      <w:proofErr w:type="spellEnd"/>
      <w:r w:rsidRPr="0087603D">
        <w:rPr>
          <w:rFonts w:hint="cs"/>
          <w:rtl/>
        </w:rPr>
        <w:t xml:space="preserve"> וקשיים דרך ארץ ישראל </w:t>
      </w:r>
      <w:proofErr w:type="spellStart"/>
      <w:r w:rsidRPr="0087603D">
        <w:rPr>
          <w:rFonts w:hint="cs"/>
          <w:rtl/>
        </w:rPr>
        <w:t>הנקניית</w:t>
      </w:r>
      <w:proofErr w:type="spellEnd"/>
      <w:r w:rsidRPr="0087603D">
        <w:rPr>
          <w:rFonts w:hint="cs"/>
          <w:rtl/>
        </w:rPr>
        <w:t xml:space="preserve"> בייסורים ועלינו לקבל אותם באהבה כי ככה בודקים אותנו שאיננו רמאים ומגיע לנו לקבל את </w:t>
      </w:r>
      <w:proofErr w:type="spellStart"/>
      <w:r w:rsidRPr="0087603D">
        <w:rPr>
          <w:rFonts w:hint="cs"/>
          <w:rtl/>
        </w:rPr>
        <w:t>האבידה</w:t>
      </w:r>
      <w:proofErr w:type="spellEnd"/>
      <w:r w:rsidRPr="0087603D">
        <w:rPr>
          <w:rFonts w:hint="cs"/>
          <w:rtl/>
        </w:rPr>
        <w:t>- שהיא המציאות המתוקנת</w:t>
      </w:r>
    </w:p>
    <w:p w:rsidR="0087603D" w:rsidRPr="0087603D" w:rsidRDefault="0087603D" w:rsidP="0087603D">
      <w:pPr>
        <w:jc w:val="center"/>
        <w:rPr>
          <w:rFonts w:hint="cs"/>
          <w:rtl/>
        </w:rPr>
      </w:pPr>
      <w:proofErr w:type="spellStart"/>
      <w:r w:rsidRPr="0087603D">
        <w:rPr>
          <w:rFonts w:hint="cs"/>
          <w:rtl/>
        </w:rPr>
        <w:t>מסקנה:כדי</w:t>
      </w:r>
      <w:proofErr w:type="spellEnd"/>
      <w:r w:rsidRPr="0087603D">
        <w:rPr>
          <w:rFonts w:hint="cs"/>
          <w:rtl/>
        </w:rPr>
        <w:t xml:space="preserve"> לגלות את השליחות צריך להגיע לירושלים עיר הקודש,</w:t>
      </w:r>
    </w:p>
    <w:p w:rsidR="0087603D" w:rsidRDefault="0087603D" w:rsidP="0087603D">
      <w:pPr>
        <w:jc w:val="center"/>
        <w:rPr>
          <w:rtl/>
        </w:rPr>
      </w:pPr>
      <w:r w:rsidRPr="0087603D">
        <w:rPr>
          <w:rFonts w:hint="cs"/>
          <w:rtl/>
        </w:rPr>
        <w:t>אבל למה דווקא לשם??</w:t>
      </w:r>
    </w:p>
    <w:p w:rsidR="0087603D" w:rsidRPr="006F07AC" w:rsidRDefault="0087603D" w:rsidP="0087603D">
      <w:pPr>
        <w:jc w:val="center"/>
        <w:rPr>
          <w:b/>
          <w:bCs/>
          <w:rtl/>
        </w:rPr>
      </w:pPr>
      <w:r w:rsidRPr="006F07AC">
        <w:rPr>
          <w:rFonts w:hint="cs"/>
          <w:b/>
          <w:bCs/>
          <w:rtl/>
        </w:rPr>
        <w:t>מקור 6 (</w:t>
      </w:r>
      <w:r w:rsidR="006F07AC" w:rsidRPr="006F07AC">
        <w:rPr>
          <w:rFonts w:hint="cs"/>
          <w:b/>
          <w:bCs/>
          <w:rtl/>
        </w:rPr>
        <w:t>אפשר גם להשמיע את השיר)</w:t>
      </w:r>
    </w:p>
    <w:p w:rsidR="006F07AC" w:rsidRDefault="006F07AC" w:rsidP="0087603D">
      <w:pPr>
        <w:jc w:val="center"/>
        <w:rPr>
          <w:b/>
          <w:bCs/>
          <w:rtl/>
        </w:rPr>
      </w:pPr>
      <w:r w:rsidRPr="006F07AC">
        <w:rPr>
          <w:rFonts w:hint="cs"/>
          <w:b/>
          <w:bCs/>
          <w:rtl/>
        </w:rPr>
        <w:t>מקור 7</w:t>
      </w:r>
    </w:p>
    <w:p w:rsidR="006F07AC" w:rsidRPr="006F07AC" w:rsidRDefault="006F07AC" w:rsidP="0087603D">
      <w:pPr>
        <w:jc w:val="center"/>
        <w:rPr>
          <w:rFonts w:hint="cs"/>
          <w:rtl/>
        </w:rPr>
      </w:pPr>
      <w:r w:rsidRPr="006F07AC">
        <w:rPr>
          <w:rFonts w:hint="cs"/>
          <w:rtl/>
        </w:rPr>
        <w:t>אני השני למלכות וירדתי לעולם כי ראיתי בצערו של אדוני המלך על כך שביתו נאבדה ולכן התנדבתי לרדת לעולם לחפש ולהשיב את בת המלך לארמון המלך,</w:t>
      </w:r>
    </w:p>
    <w:p w:rsidR="006F07AC" w:rsidRPr="006F07AC" w:rsidRDefault="006F07AC" w:rsidP="0087603D">
      <w:pPr>
        <w:jc w:val="center"/>
        <w:rPr>
          <w:rFonts w:hint="cs"/>
          <w:rtl/>
        </w:rPr>
      </w:pPr>
      <w:r w:rsidRPr="006F07AC">
        <w:rPr>
          <w:rFonts w:hint="cs"/>
          <w:rtl/>
        </w:rPr>
        <w:t>בוקר טוב!!!!!! תתעוררו!! אתן המשנה למלך! אתן פה כדי להשיב את בת המלך חזרה לאביה</w:t>
      </w:r>
    </w:p>
    <w:p w:rsidR="006F07AC" w:rsidRPr="006F07AC" w:rsidRDefault="006F07AC" w:rsidP="0087603D">
      <w:pPr>
        <w:jc w:val="center"/>
        <w:rPr>
          <w:rFonts w:hint="cs"/>
          <w:rtl/>
        </w:rPr>
      </w:pPr>
      <w:r w:rsidRPr="006F07AC">
        <w:rPr>
          <w:rFonts w:hint="cs"/>
          <w:rtl/>
        </w:rPr>
        <w:t xml:space="preserve">באנו לפה כי רצינו להשיב את בת המלך שזו השכינה לבית </w:t>
      </w:r>
      <w:proofErr w:type="spellStart"/>
      <w:r w:rsidRPr="006F07AC">
        <w:rPr>
          <w:rFonts w:hint="cs"/>
          <w:rtl/>
        </w:rPr>
        <w:t>אביה,מי</w:t>
      </w:r>
      <w:proofErr w:type="spellEnd"/>
      <w:r w:rsidRPr="006F07AC">
        <w:rPr>
          <w:rFonts w:hint="cs"/>
          <w:rtl/>
        </w:rPr>
        <w:t xml:space="preserve"> זה אביה? הקדוש ברוך הוא</w:t>
      </w:r>
    </w:p>
    <w:p w:rsidR="006F07AC" w:rsidRPr="006F07AC" w:rsidRDefault="006F07AC" w:rsidP="0087603D">
      <w:pPr>
        <w:jc w:val="center"/>
        <w:rPr>
          <w:rtl/>
        </w:rPr>
      </w:pPr>
      <w:r w:rsidRPr="006F07AC">
        <w:rPr>
          <w:rFonts w:hint="cs"/>
          <w:rtl/>
        </w:rPr>
        <w:t>והארמון הוא בית המקדש!!!!</w:t>
      </w:r>
    </w:p>
    <w:p w:rsidR="006F07AC" w:rsidRPr="006F07AC" w:rsidRDefault="006F07AC" w:rsidP="0087603D">
      <w:pPr>
        <w:jc w:val="center"/>
        <w:rPr>
          <w:b/>
          <w:bCs/>
          <w:rtl/>
        </w:rPr>
      </w:pPr>
      <w:r w:rsidRPr="006F07AC">
        <w:rPr>
          <w:rFonts w:hint="cs"/>
          <w:rtl/>
        </w:rPr>
        <w:t>זו מטרת חיינו</w:t>
      </w:r>
    </w:p>
    <w:p w:rsidR="0087603D" w:rsidRPr="0087603D" w:rsidRDefault="0087603D" w:rsidP="0087603D">
      <w:pPr>
        <w:jc w:val="center"/>
        <w:rPr>
          <w:b/>
          <w:bCs/>
        </w:rPr>
      </w:pPr>
    </w:p>
    <w:p w:rsidR="00170A0B" w:rsidRPr="00170A0B" w:rsidRDefault="00170A0B">
      <w:pPr>
        <w:jc w:val="center"/>
        <w:rPr>
          <w:b/>
          <w:bCs/>
        </w:rPr>
      </w:pPr>
    </w:p>
    <w:sectPr w:rsidR="00170A0B" w:rsidRPr="00170A0B" w:rsidSect="008C4E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0B"/>
    <w:rsid w:val="000D2ABB"/>
    <w:rsid w:val="00170A0B"/>
    <w:rsid w:val="006F07AC"/>
    <w:rsid w:val="0087603D"/>
    <w:rsid w:val="008C4EC8"/>
    <w:rsid w:val="00D8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22F3"/>
  <w15:chartTrackingRefBased/>
  <w15:docId w15:val="{5BB2D18D-C227-4503-A83B-9E81DAA6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287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3</cp:revision>
  <dcterms:created xsi:type="dcterms:W3CDTF">2018-10-07T10:47:00Z</dcterms:created>
  <dcterms:modified xsi:type="dcterms:W3CDTF">2018-10-07T11:44:00Z</dcterms:modified>
</cp:coreProperties>
</file>